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07114" w14:textId="77777777" w:rsidR="0016006B" w:rsidRDefault="0016006B" w:rsidP="0016006B">
      <w:pPr>
        <w:pStyle w:val="nadpis16"/>
        <w:jc w:val="left"/>
        <w:rPr>
          <w:b/>
          <w:bCs/>
          <w:sz w:val="38"/>
          <w:szCs w:val="38"/>
        </w:rPr>
      </w:pPr>
      <w:r>
        <w:rPr>
          <w:sz w:val="42"/>
          <w:szCs w:val="42"/>
        </w:rPr>
        <w:tab/>
        <w:t>Masarykova střední škola chemická</w:t>
      </w:r>
    </w:p>
    <w:p w14:paraId="195EC24B" w14:textId="77777777" w:rsidR="0016006B" w:rsidRDefault="0016006B" w:rsidP="00C341BC">
      <w:pPr>
        <w:pStyle w:val="iteln"/>
        <w:ind w:left="708" w:firstLine="708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www.mssch.cz</w:t>
      </w:r>
      <w:r>
        <w:rPr>
          <w:b/>
          <w:bCs/>
          <w:sz w:val="22"/>
          <w:szCs w:val="22"/>
        </w:rPr>
        <w:t xml:space="preserve"> </w:t>
      </w:r>
    </w:p>
    <w:p w14:paraId="6350694C" w14:textId="77777777" w:rsidR="0016006B" w:rsidRDefault="00E14BCB" w:rsidP="0016006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</w:t>
      </w:r>
      <w:r w:rsidR="0016006B">
        <w:rPr>
          <w:b/>
          <w:bCs/>
          <w:sz w:val="22"/>
          <w:szCs w:val="22"/>
        </w:rPr>
        <w:t xml:space="preserve">116 28 Praha 1, Křemencova 12 </w:t>
      </w:r>
    </w:p>
    <w:p w14:paraId="1EE46F57" w14:textId="0D8C66D3" w:rsidR="0016006B" w:rsidRDefault="00E14BCB" w:rsidP="0016006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</w:t>
      </w:r>
      <w:r w:rsidR="0016006B">
        <w:rPr>
          <w:b/>
          <w:bCs/>
          <w:sz w:val="22"/>
          <w:szCs w:val="22"/>
        </w:rPr>
        <w:t xml:space="preserve">tel.: </w:t>
      </w:r>
      <w:r w:rsidR="00377F3F">
        <w:rPr>
          <w:b/>
          <w:bCs/>
        </w:rPr>
        <w:t xml:space="preserve">222 924 405 </w:t>
      </w:r>
      <w:r w:rsidR="00377F3F">
        <w:rPr>
          <w:b/>
          <w:bCs/>
          <w:sz w:val="22"/>
          <w:szCs w:val="22"/>
        </w:rPr>
        <w:tab/>
        <w:t>e-mail:</w:t>
      </w:r>
      <w:r w:rsidR="00377F3F" w:rsidRPr="001402E3">
        <w:rPr>
          <w:b/>
          <w:bCs/>
          <w:sz w:val="22"/>
          <w:szCs w:val="22"/>
        </w:rPr>
        <w:t xml:space="preserve"> </w:t>
      </w:r>
      <w:hyperlink r:id="rId5" w:history="1">
        <w:r w:rsidR="005A3401" w:rsidRPr="001A6E88">
          <w:rPr>
            <w:rStyle w:val="Hypertextovodkaz"/>
            <w:b/>
            <w:bCs/>
            <w:sz w:val="22"/>
            <w:szCs w:val="22"/>
          </w:rPr>
          <w:t>jidelna@mssch.cz</w:t>
        </w:r>
      </w:hyperlink>
    </w:p>
    <w:p w14:paraId="3C901135" w14:textId="77777777" w:rsidR="001402E3" w:rsidRDefault="001402E3" w:rsidP="0016006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7DF0E55B" w14:textId="77777777" w:rsidR="0016006B" w:rsidRDefault="00CB37DE" w:rsidP="0016006B">
      <w:pPr>
        <w:pStyle w:val="nadpis16"/>
        <w:framePr w:hSpace="141" w:wrap="auto" w:vAnchor="text" w:hAnchor="page" w:x="1601" w:y="-1350"/>
        <w:rPr>
          <w:szCs w:val="46"/>
        </w:rPr>
      </w:pPr>
      <w:r>
        <w:rPr>
          <w:noProof/>
        </w:rPr>
        <w:drawing>
          <wp:inline distT="0" distB="0" distL="0" distR="0" wp14:anchorId="266CC130" wp14:editId="353C074F">
            <wp:extent cx="552450" cy="9048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BE2B9" w14:textId="77777777" w:rsidR="00F13C6A" w:rsidRDefault="0016006B" w:rsidP="0016006B">
      <w:pPr>
        <w:ind w:firstLine="708"/>
        <w:rPr>
          <w:b/>
          <w:sz w:val="24"/>
        </w:rPr>
      </w:pPr>
      <w:r>
        <w:rPr>
          <w:sz w:val="42"/>
          <w:szCs w:val="42"/>
        </w:rPr>
        <w:tab/>
      </w:r>
      <w:r>
        <w:rPr>
          <w:sz w:val="42"/>
          <w:szCs w:val="42"/>
        </w:rPr>
        <w:tab/>
      </w:r>
      <w:r>
        <w:rPr>
          <w:sz w:val="42"/>
          <w:szCs w:val="42"/>
        </w:rPr>
        <w:tab/>
      </w:r>
      <w:r>
        <w:rPr>
          <w:sz w:val="42"/>
          <w:szCs w:val="42"/>
        </w:rPr>
        <w:tab/>
      </w:r>
      <w:r>
        <w:rPr>
          <w:sz w:val="42"/>
          <w:szCs w:val="42"/>
        </w:rPr>
        <w:tab/>
      </w:r>
      <w:r>
        <w:rPr>
          <w:sz w:val="42"/>
          <w:szCs w:val="42"/>
        </w:rPr>
        <w:tab/>
      </w:r>
      <w:r>
        <w:rPr>
          <w:sz w:val="42"/>
          <w:szCs w:val="42"/>
        </w:rPr>
        <w:tab/>
      </w:r>
      <w:r>
        <w:rPr>
          <w:sz w:val="42"/>
          <w:szCs w:val="42"/>
        </w:rPr>
        <w:tab/>
      </w:r>
    </w:p>
    <w:p w14:paraId="0055A70E" w14:textId="77777777" w:rsidR="00F13C6A" w:rsidRDefault="00F13C6A">
      <w:pPr>
        <w:pStyle w:val="nadpis16"/>
        <w:framePr w:h="0" w:hSpace="141" w:wrap="around" w:vAnchor="text" w:hAnchor="page" w:x="1601" w:y="-1350"/>
        <w:rPr>
          <w:sz w:val="50"/>
        </w:rPr>
      </w:pPr>
    </w:p>
    <w:p w14:paraId="70F68160" w14:textId="77777777" w:rsidR="00F13C6A" w:rsidRDefault="00F13C6A">
      <w:pPr>
        <w:pStyle w:val="nadpis1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8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0"/>
        <w:gridCol w:w="3640"/>
      </w:tblGrid>
      <w:tr w:rsidR="00757FBD" w:rsidRPr="00757FBD" w14:paraId="164DE305" w14:textId="77777777" w:rsidTr="00757FB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300B" w14:textId="77777777" w:rsidR="00757FBD" w:rsidRPr="008870EB" w:rsidRDefault="00757FBD" w:rsidP="008870EB">
            <w:pPr>
              <w:pStyle w:val="Nadpis1"/>
              <w:rPr>
                <w:b/>
                <w:color w:val="auto"/>
              </w:rPr>
            </w:pPr>
            <w:r w:rsidRPr="008870EB">
              <w:rPr>
                <w:b/>
                <w:color w:val="auto"/>
              </w:rPr>
              <w:t>Přihláška ke stravování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FB12" w14:textId="77777777" w:rsidR="00757FBD" w:rsidRPr="00757FBD" w:rsidRDefault="00757FBD" w:rsidP="00757FB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57FBD" w:rsidRPr="00757FBD" w14:paraId="4DBA67C2" w14:textId="77777777" w:rsidTr="00757FB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E57F" w14:textId="77777777" w:rsidR="00757FBD" w:rsidRPr="00757FBD" w:rsidRDefault="00757FBD" w:rsidP="00757FB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1932" w14:textId="77777777" w:rsidR="00757FBD" w:rsidRPr="00757FBD" w:rsidRDefault="00757FBD" w:rsidP="00757FBD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757FBD" w:rsidRPr="00757FBD" w14:paraId="0007E6B1" w14:textId="77777777" w:rsidTr="00757FBD">
        <w:trPr>
          <w:trHeight w:val="3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5A18" w14:textId="77777777" w:rsidR="00757FBD" w:rsidRDefault="00757FBD" w:rsidP="00757FB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402E3">
              <w:rPr>
                <w:rFonts w:ascii="Calibri" w:hAnsi="Calibri" w:cs="Calibri"/>
                <w:color w:val="000000"/>
                <w:sz w:val="24"/>
                <w:szCs w:val="24"/>
              </w:rPr>
              <w:t>Jméno a příjmení</w:t>
            </w:r>
          </w:p>
          <w:p w14:paraId="312BEB50" w14:textId="77777777" w:rsidR="001402E3" w:rsidRPr="001402E3" w:rsidRDefault="001402E3" w:rsidP="00757FB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366D" w14:textId="77777777" w:rsidR="00757FBD" w:rsidRPr="001402E3" w:rsidRDefault="00757FBD" w:rsidP="00757FB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402E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57FBD" w:rsidRPr="00757FBD" w14:paraId="6C21C2F2" w14:textId="77777777" w:rsidTr="00757FBD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C7C7" w14:textId="77777777" w:rsidR="00757FBD" w:rsidRDefault="00757FBD" w:rsidP="00757FB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402E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Evidenční číslo </w:t>
            </w:r>
            <w:r w:rsidR="000868F3">
              <w:rPr>
                <w:rFonts w:ascii="Calibri" w:hAnsi="Calibri" w:cs="Calibri"/>
                <w:color w:val="000000"/>
                <w:sz w:val="24"/>
                <w:szCs w:val="24"/>
              </w:rPr>
              <w:t>(</w:t>
            </w:r>
            <w:r w:rsidR="000868F3" w:rsidRPr="000868F3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doplní škola</w:t>
            </w:r>
            <w:r w:rsidR="000868F3">
              <w:rPr>
                <w:rFonts w:ascii="Calibri" w:hAnsi="Calibri" w:cs="Calibri"/>
                <w:color w:val="000000"/>
                <w:sz w:val="24"/>
                <w:szCs w:val="24"/>
              </w:rPr>
              <w:t>)</w:t>
            </w:r>
          </w:p>
          <w:p w14:paraId="3FE1EEF7" w14:textId="77777777" w:rsidR="001402E3" w:rsidRPr="001402E3" w:rsidRDefault="001402E3" w:rsidP="00757FB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60C1" w14:textId="77777777" w:rsidR="00757FBD" w:rsidRPr="001402E3" w:rsidRDefault="00757FBD" w:rsidP="00757FB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402E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57FBD" w:rsidRPr="00757FBD" w14:paraId="7D7DF497" w14:textId="77777777" w:rsidTr="00757FBD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C143" w14:textId="77777777" w:rsidR="00757FBD" w:rsidRDefault="00757FBD" w:rsidP="00804CB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402E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Adresa jídelny: </w:t>
            </w:r>
          </w:p>
          <w:p w14:paraId="5D431136" w14:textId="77777777" w:rsidR="001402E3" w:rsidRPr="001402E3" w:rsidRDefault="001402E3" w:rsidP="00804CB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37B4" w14:textId="77777777" w:rsidR="00757FBD" w:rsidRPr="001402E3" w:rsidRDefault="00757FBD" w:rsidP="00757FB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402E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="00804CBF" w:rsidRPr="001402E3">
              <w:rPr>
                <w:rFonts w:ascii="Calibri" w:hAnsi="Calibri" w:cs="Calibri"/>
                <w:color w:val="000000"/>
                <w:sz w:val="24"/>
                <w:szCs w:val="24"/>
              </w:rPr>
              <w:t>Křemencova 12, Praha 1, 116 28</w:t>
            </w:r>
          </w:p>
        </w:tc>
      </w:tr>
      <w:tr w:rsidR="00757FBD" w:rsidRPr="00757FBD" w14:paraId="45DA855D" w14:textId="77777777" w:rsidTr="00757FBD">
        <w:trPr>
          <w:trHeight w:val="51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3CF7" w14:textId="77777777" w:rsidR="00757FBD" w:rsidRDefault="00757FBD" w:rsidP="00757FB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402E3">
              <w:rPr>
                <w:rFonts w:ascii="Calibri" w:hAnsi="Calibri" w:cs="Calibri"/>
                <w:color w:val="000000"/>
                <w:sz w:val="24"/>
                <w:szCs w:val="24"/>
              </w:rPr>
              <w:t>údaje o zdravotních obtížích, které by mohly mít vliv na poskytování školské služby</w:t>
            </w:r>
          </w:p>
          <w:p w14:paraId="50B8B02A" w14:textId="77777777" w:rsidR="001402E3" w:rsidRDefault="001402E3" w:rsidP="00757FB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584B0C54" w14:textId="77777777" w:rsidR="001402E3" w:rsidRPr="001402E3" w:rsidRDefault="001402E3" w:rsidP="00757FB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E0E2" w14:textId="77777777" w:rsidR="00757FBD" w:rsidRDefault="00757FBD" w:rsidP="00757FB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402E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  <w:p w14:paraId="6BD42D4B" w14:textId="77777777" w:rsidR="001402E3" w:rsidRPr="001402E3" w:rsidRDefault="001402E3" w:rsidP="00757FB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57FBD" w:rsidRPr="00757FBD" w14:paraId="0643A767" w14:textId="77777777" w:rsidTr="00757FBD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2902" w14:textId="77777777" w:rsidR="00757FBD" w:rsidRDefault="00757FBD" w:rsidP="00757FB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402E3">
              <w:rPr>
                <w:rFonts w:ascii="Calibri" w:hAnsi="Calibri" w:cs="Calibri"/>
                <w:color w:val="000000"/>
                <w:sz w:val="24"/>
                <w:szCs w:val="24"/>
              </w:rPr>
              <w:t>Jméno a příjmení zákonného zástupce</w:t>
            </w:r>
          </w:p>
          <w:p w14:paraId="57A124F7" w14:textId="77777777" w:rsidR="001402E3" w:rsidRPr="001402E3" w:rsidRDefault="001402E3" w:rsidP="00757FB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FFA8" w14:textId="77777777" w:rsidR="00757FBD" w:rsidRPr="001402E3" w:rsidRDefault="00757FBD" w:rsidP="00757FB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402E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57FBD" w:rsidRPr="00757FBD" w14:paraId="2F8EF395" w14:textId="77777777" w:rsidTr="00757FBD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C5F3" w14:textId="77777777" w:rsidR="00757FBD" w:rsidRDefault="00757FBD" w:rsidP="00757FB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402E3">
              <w:rPr>
                <w:rFonts w:ascii="Calibri" w:hAnsi="Calibri" w:cs="Calibri"/>
                <w:color w:val="000000"/>
                <w:sz w:val="24"/>
                <w:szCs w:val="24"/>
              </w:rPr>
              <w:t>Telefonní spojení zákonného zástupce</w:t>
            </w:r>
          </w:p>
          <w:p w14:paraId="16ABE993" w14:textId="77777777" w:rsidR="001402E3" w:rsidRPr="001402E3" w:rsidRDefault="001402E3" w:rsidP="00757FB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6E43" w14:textId="77777777" w:rsidR="00757FBD" w:rsidRPr="001402E3" w:rsidRDefault="00757FBD" w:rsidP="00757FB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402E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57FBD" w:rsidRPr="00757FBD" w14:paraId="617A2257" w14:textId="77777777" w:rsidTr="00757FBD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5C8B" w14:textId="77777777" w:rsidR="00757FBD" w:rsidRDefault="00757FBD" w:rsidP="00757FB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402E3">
              <w:rPr>
                <w:rFonts w:ascii="Calibri" w:hAnsi="Calibri" w:cs="Calibri"/>
                <w:color w:val="000000"/>
                <w:sz w:val="24"/>
                <w:szCs w:val="24"/>
              </w:rPr>
              <w:t>Platba za obědy (nehodící</w:t>
            </w:r>
            <w:r w:rsidR="00E14BCB" w:rsidRPr="001402E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se</w:t>
            </w:r>
            <w:r w:rsidRPr="001402E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škrtněte):</w:t>
            </w:r>
          </w:p>
          <w:p w14:paraId="59A209ED" w14:textId="77777777" w:rsidR="001402E3" w:rsidRPr="001402E3" w:rsidRDefault="001402E3" w:rsidP="00757FB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A33D" w14:textId="77777777" w:rsidR="00757FBD" w:rsidRPr="001402E3" w:rsidRDefault="00757FBD" w:rsidP="00757FB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402E3">
              <w:rPr>
                <w:rFonts w:ascii="Calibri" w:hAnsi="Calibri" w:cs="Calibri"/>
                <w:color w:val="000000"/>
                <w:sz w:val="24"/>
                <w:szCs w:val="24"/>
              </w:rPr>
              <w:t>bezhotovostní převod</w:t>
            </w:r>
          </w:p>
        </w:tc>
      </w:tr>
      <w:tr w:rsidR="00757FBD" w:rsidRPr="00757FBD" w14:paraId="0DFB18D2" w14:textId="77777777" w:rsidTr="00757FBD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52E0" w14:textId="77777777" w:rsidR="00757FBD" w:rsidRDefault="00757FBD" w:rsidP="00757FB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402E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  <w:p w14:paraId="606C2B19" w14:textId="77777777" w:rsidR="001402E3" w:rsidRPr="001402E3" w:rsidRDefault="001402E3" w:rsidP="00757FB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421D" w14:textId="77777777" w:rsidR="00757FBD" w:rsidRPr="001402E3" w:rsidRDefault="00757FBD" w:rsidP="00757FB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402E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inkaso </w:t>
            </w:r>
          </w:p>
        </w:tc>
      </w:tr>
      <w:tr w:rsidR="00757FBD" w:rsidRPr="00757FBD" w14:paraId="0D12548E" w14:textId="77777777" w:rsidTr="00757FBD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F24C" w14:textId="77777777" w:rsidR="00757FBD" w:rsidRPr="001402E3" w:rsidRDefault="00757FBD" w:rsidP="00757FB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402E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V případě platby inkasem vyplňte: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4EC9" w14:textId="77777777" w:rsidR="00757FBD" w:rsidRPr="001402E3" w:rsidRDefault="00757FBD" w:rsidP="00757FB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402E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57FBD" w:rsidRPr="00757FBD" w14:paraId="0B41245B" w14:textId="77777777" w:rsidTr="00757FBD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95C5" w14:textId="77777777" w:rsidR="00757FBD" w:rsidRDefault="00757FBD" w:rsidP="00757FB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402E3">
              <w:rPr>
                <w:rFonts w:ascii="Calibri" w:hAnsi="Calibri" w:cs="Calibri"/>
                <w:color w:val="000000"/>
                <w:sz w:val="24"/>
                <w:szCs w:val="24"/>
              </w:rPr>
              <w:t>Jméno a příjmení plátce</w:t>
            </w:r>
          </w:p>
          <w:p w14:paraId="7C78534C" w14:textId="77777777" w:rsidR="001402E3" w:rsidRPr="001402E3" w:rsidRDefault="001402E3" w:rsidP="00757FB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754F" w14:textId="77777777" w:rsidR="00757FBD" w:rsidRPr="001402E3" w:rsidRDefault="00757FBD" w:rsidP="00757FB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402E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77F3F" w:rsidRPr="00757FBD" w14:paraId="6328356B" w14:textId="77777777" w:rsidTr="00757FBD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C6391" w14:textId="77777777" w:rsidR="00377F3F" w:rsidRDefault="00377F3F" w:rsidP="00757FB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402E3">
              <w:rPr>
                <w:rFonts w:ascii="Calibri" w:hAnsi="Calibri" w:cs="Calibri"/>
                <w:color w:val="000000"/>
                <w:sz w:val="24"/>
                <w:szCs w:val="24"/>
              </w:rPr>
              <w:t>Telefon, e-mail</w:t>
            </w:r>
          </w:p>
          <w:p w14:paraId="25248778" w14:textId="77777777" w:rsidR="001402E3" w:rsidRPr="001402E3" w:rsidRDefault="001402E3" w:rsidP="00757FB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DDF9D" w14:textId="77777777" w:rsidR="00377F3F" w:rsidRPr="001402E3" w:rsidRDefault="00377F3F" w:rsidP="00757FB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57FBD" w:rsidRPr="00757FBD" w14:paraId="32F35FCC" w14:textId="77777777" w:rsidTr="00757FBD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2A3B" w14:textId="77777777" w:rsidR="00757FBD" w:rsidRDefault="00862750" w:rsidP="00757FB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402E3">
              <w:rPr>
                <w:rFonts w:ascii="Calibri" w:hAnsi="Calibri" w:cs="Calibri"/>
                <w:color w:val="000000"/>
                <w:sz w:val="24"/>
                <w:szCs w:val="24"/>
              </w:rPr>
              <w:t>Č</w:t>
            </w:r>
            <w:r w:rsidR="00757FBD" w:rsidRPr="001402E3">
              <w:rPr>
                <w:rFonts w:ascii="Calibri" w:hAnsi="Calibri" w:cs="Calibri"/>
                <w:color w:val="000000"/>
                <w:sz w:val="24"/>
                <w:szCs w:val="24"/>
              </w:rPr>
              <w:t>íslo účtu</w:t>
            </w:r>
          </w:p>
          <w:p w14:paraId="53DEE389" w14:textId="77777777" w:rsidR="001402E3" w:rsidRPr="001402E3" w:rsidRDefault="001402E3" w:rsidP="00757FB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F143" w14:textId="77777777" w:rsidR="00757FBD" w:rsidRPr="001402E3" w:rsidRDefault="00757FBD" w:rsidP="00757FB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402E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57FBD" w:rsidRPr="00757FBD" w14:paraId="369A09A5" w14:textId="77777777" w:rsidTr="00757FBD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E163" w14:textId="77777777" w:rsidR="00757FBD" w:rsidRDefault="00862750" w:rsidP="00757FB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402E3">
              <w:rPr>
                <w:rFonts w:ascii="Calibri" w:hAnsi="Calibri" w:cs="Calibri"/>
                <w:color w:val="000000"/>
                <w:sz w:val="24"/>
                <w:szCs w:val="24"/>
              </w:rPr>
              <w:t>K</w:t>
            </w:r>
            <w:r w:rsidR="00757FBD" w:rsidRPr="001402E3">
              <w:rPr>
                <w:rFonts w:ascii="Calibri" w:hAnsi="Calibri" w:cs="Calibri"/>
                <w:color w:val="000000"/>
                <w:sz w:val="24"/>
                <w:szCs w:val="24"/>
              </w:rPr>
              <w:t>ód banky</w:t>
            </w:r>
          </w:p>
          <w:p w14:paraId="7909695B" w14:textId="77777777" w:rsidR="001402E3" w:rsidRPr="001402E3" w:rsidRDefault="001402E3" w:rsidP="00757FB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B274" w14:textId="77777777" w:rsidR="00757FBD" w:rsidRPr="001402E3" w:rsidRDefault="00757FBD" w:rsidP="00757FB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402E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57FBD" w:rsidRPr="00757FBD" w14:paraId="04E75BEA" w14:textId="77777777" w:rsidTr="00757FBD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E25F" w14:textId="77777777" w:rsidR="00757FBD" w:rsidRPr="001402E3" w:rsidRDefault="00862750" w:rsidP="00757FB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402E3">
              <w:rPr>
                <w:rFonts w:ascii="Calibri" w:hAnsi="Calibri" w:cs="Calibri"/>
                <w:color w:val="000000"/>
                <w:sz w:val="24"/>
                <w:szCs w:val="24"/>
              </w:rPr>
              <w:t>S</w:t>
            </w:r>
            <w:r w:rsidR="00757FBD" w:rsidRPr="001402E3">
              <w:rPr>
                <w:rFonts w:ascii="Calibri" w:hAnsi="Calibri" w:cs="Calibri"/>
                <w:color w:val="000000"/>
                <w:sz w:val="24"/>
                <w:szCs w:val="24"/>
              </w:rPr>
              <w:t>ouhlasím s platbou inkasem po dobu studia - podpis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31C6" w14:textId="77777777" w:rsidR="00757FBD" w:rsidRPr="001402E3" w:rsidRDefault="00757FBD" w:rsidP="00757FB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402E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57FBD" w:rsidRPr="00757FBD" w14:paraId="2E18FA30" w14:textId="77777777" w:rsidTr="00757FB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D176" w14:textId="77777777" w:rsidR="00757FBD" w:rsidRPr="00757FBD" w:rsidRDefault="00757FBD" w:rsidP="00757FB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7136" w14:textId="77777777" w:rsidR="00757FBD" w:rsidRPr="00757FBD" w:rsidRDefault="00757FBD" w:rsidP="00757FBD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757FBD" w:rsidRPr="00757FBD" w14:paraId="3DE6C054" w14:textId="77777777" w:rsidTr="00757FB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C78D" w14:textId="77777777" w:rsidR="00757FBD" w:rsidRPr="00757FBD" w:rsidRDefault="00757FBD" w:rsidP="00757FB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23F9" w14:textId="77777777" w:rsidR="00757FBD" w:rsidRPr="00757FBD" w:rsidRDefault="00757FBD" w:rsidP="00757FBD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757FBD" w:rsidRPr="00757FBD" w14:paraId="022D28DF" w14:textId="77777777" w:rsidTr="00757FB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D2B2F" w14:textId="77777777" w:rsidR="00757FBD" w:rsidRPr="001402E3" w:rsidRDefault="00757FBD" w:rsidP="00757FB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402E3">
              <w:rPr>
                <w:rFonts w:ascii="Calibri" w:hAnsi="Calibri" w:cs="Calibri"/>
                <w:color w:val="000000"/>
                <w:sz w:val="24"/>
                <w:szCs w:val="24"/>
              </w:rPr>
              <w:t>Datum</w:t>
            </w:r>
            <w:r w:rsidR="001402E3">
              <w:rPr>
                <w:rFonts w:ascii="Calibri" w:hAnsi="Calibri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8DA7" w14:textId="77777777" w:rsidR="00757FBD" w:rsidRPr="00757FBD" w:rsidRDefault="00757FBD" w:rsidP="00757FB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</w:rPr>
            </w:pPr>
          </w:p>
        </w:tc>
      </w:tr>
      <w:tr w:rsidR="00757FBD" w:rsidRPr="00757FBD" w14:paraId="5F3E9BB5" w14:textId="77777777" w:rsidTr="00757FB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A764" w14:textId="77777777" w:rsidR="00757FBD" w:rsidRPr="001402E3" w:rsidRDefault="00757FBD" w:rsidP="00757FB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5989" w14:textId="77777777" w:rsidR="00757FBD" w:rsidRPr="00757FBD" w:rsidRDefault="00757FBD" w:rsidP="00757FBD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757FBD" w:rsidRPr="00757FBD" w14:paraId="63A03400" w14:textId="77777777" w:rsidTr="00757FB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5EC5" w14:textId="77777777" w:rsidR="00757FBD" w:rsidRPr="001402E3" w:rsidRDefault="00757FBD" w:rsidP="00757FB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402E3">
              <w:rPr>
                <w:rFonts w:ascii="Calibri" w:hAnsi="Calibri" w:cs="Calibri"/>
                <w:color w:val="000000"/>
                <w:sz w:val="24"/>
                <w:szCs w:val="24"/>
              </w:rPr>
              <w:t>Podpis zákonného zástupce</w:t>
            </w:r>
            <w:r w:rsidR="001402E3">
              <w:rPr>
                <w:rFonts w:ascii="Calibri" w:hAnsi="Calibri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9A9D" w14:textId="77777777" w:rsidR="00757FBD" w:rsidRPr="00757FBD" w:rsidRDefault="00757FBD" w:rsidP="00757FB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57FBD" w:rsidRPr="00757FBD" w14:paraId="08DCC670" w14:textId="77777777" w:rsidTr="00757FB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E255" w14:textId="77777777" w:rsidR="00757FBD" w:rsidRPr="00757FBD" w:rsidRDefault="00757FBD" w:rsidP="00757FB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93CC" w14:textId="77777777" w:rsidR="00757FBD" w:rsidRPr="00757FBD" w:rsidRDefault="00757FBD" w:rsidP="00757FBD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757FBD" w:rsidRPr="00757FBD" w14:paraId="22CBE07D" w14:textId="77777777" w:rsidTr="00757FBD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7B8D" w14:textId="77777777" w:rsidR="00757FBD" w:rsidRPr="00757FBD" w:rsidRDefault="00757FBD" w:rsidP="00757FB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80EE" w14:textId="77777777" w:rsidR="00757FBD" w:rsidRPr="00757FBD" w:rsidRDefault="00757FBD" w:rsidP="00757FBD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757FBD" w:rsidRPr="00757FBD" w14:paraId="162A0E99" w14:textId="77777777" w:rsidTr="00757FBD">
        <w:trPr>
          <w:trHeight w:val="300"/>
        </w:trPr>
        <w:tc>
          <w:tcPr>
            <w:tcW w:w="8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CD77" w14:textId="5EA4688A" w:rsidR="00757FBD" w:rsidRPr="001402E3" w:rsidRDefault="00757FBD" w:rsidP="00757FBD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667EB82F" w14:textId="77777777" w:rsidR="00757FBD" w:rsidRDefault="00757FBD">
      <w:pPr>
        <w:pStyle w:val="nadpis16"/>
      </w:pPr>
    </w:p>
    <w:sectPr w:rsidR="00757FBD">
      <w:pgSz w:w="11907" w:h="16840"/>
      <w:pgMar w:top="851" w:right="1418" w:bottom="851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D4277"/>
    <w:multiLevelType w:val="singleLevel"/>
    <w:tmpl w:val="47D8885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782A2908"/>
    <w:multiLevelType w:val="singleLevel"/>
    <w:tmpl w:val="47D8885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 w16cid:durableId="1134912795">
    <w:abstractNumId w:val="0"/>
  </w:num>
  <w:num w:numId="2" w16cid:durableId="373696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C6A"/>
    <w:rsid w:val="00036F66"/>
    <w:rsid w:val="000868F3"/>
    <w:rsid w:val="000B6374"/>
    <w:rsid w:val="001402E3"/>
    <w:rsid w:val="0016006B"/>
    <w:rsid w:val="001D1E5D"/>
    <w:rsid w:val="002154D7"/>
    <w:rsid w:val="002606BC"/>
    <w:rsid w:val="002A11CA"/>
    <w:rsid w:val="002E6C53"/>
    <w:rsid w:val="00351362"/>
    <w:rsid w:val="00377F3F"/>
    <w:rsid w:val="00504A84"/>
    <w:rsid w:val="00586C5C"/>
    <w:rsid w:val="005A3401"/>
    <w:rsid w:val="005C3291"/>
    <w:rsid w:val="005D1C96"/>
    <w:rsid w:val="005E6591"/>
    <w:rsid w:val="00627207"/>
    <w:rsid w:val="00680417"/>
    <w:rsid w:val="00757FBD"/>
    <w:rsid w:val="007E2F2D"/>
    <w:rsid w:val="00804CBF"/>
    <w:rsid w:val="00862750"/>
    <w:rsid w:val="008870EB"/>
    <w:rsid w:val="008B186A"/>
    <w:rsid w:val="00912BA3"/>
    <w:rsid w:val="00934D7B"/>
    <w:rsid w:val="00967024"/>
    <w:rsid w:val="00A15855"/>
    <w:rsid w:val="00B36D96"/>
    <w:rsid w:val="00B924DF"/>
    <w:rsid w:val="00C341BC"/>
    <w:rsid w:val="00CA0F6C"/>
    <w:rsid w:val="00CB37DE"/>
    <w:rsid w:val="00D54EF3"/>
    <w:rsid w:val="00D7648F"/>
    <w:rsid w:val="00DC4A14"/>
    <w:rsid w:val="00DD6A0E"/>
    <w:rsid w:val="00E14BCB"/>
    <w:rsid w:val="00E2169B"/>
    <w:rsid w:val="00F13C6A"/>
    <w:rsid w:val="00F43D2E"/>
    <w:rsid w:val="00F63396"/>
    <w:rsid w:val="00FC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BF97BA"/>
  <w15:chartTrackingRefBased/>
  <w15:docId w15:val="{5DD6888B-0191-45CC-8A29-4F77EA6D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qFormat/>
    <w:rsid w:val="008870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tsodsazslovnm">
    <w:name w:val="čit. s odsaz. číslováním"/>
    <w:basedOn w:val="Normln"/>
    <w:pPr>
      <w:spacing w:before="120"/>
      <w:ind w:left="851" w:hanging="851"/>
      <w:jc w:val="both"/>
    </w:pPr>
    <w:rPr>
      <w:sz w:val="24"/>
    </w:rPr>
  </w:style>
  <w:style w:type="paragraph" w:customStyle="1" w:styleId="iteln">
    <w:name w:val="čitelný"/>
    <w:basedOn w:val="Normln"/>
    <w:uiPriority w:val="99"/>
    <w:pPr>
      <w:ind w:firstLine="851"/>
      <w:jc w:val="both"/>
    </w:pPr>
    <w:rPr>
      <w:sz w:val="24"/>
    </w:rPr>
  </w:style>
  <w:style w:type="paragraph" w:customStyle="1" w:styleId="itelnbezodsazen">
    <w:name w:val="čitelný bez odsazení"/>
    <w:basedOn w:val="Normln"/>
    <w:pPr>
      <w:jc w:val="both"/>
    </w:pPr>
    <w:rPr>
      <w:sz w:val="24"/>
    </w:rPr>
  </w:style>
  <w:style w:type="paragraph" w:customStyle="1" w:styleId="itelnsslovnm">
    <w:name w:val="čitelný s číslováním"/>
    <w:basedOn w:val="Normln"/>
    <w:pPr>
      <w:spacing w:before="120"/>
      <w:ind w:left="284" w:hanging="284"/>
      <w:jc w:val="both"/>
    </w:pPr>
    <w:rPr>
      <w:sz w:val="24"/>
    </w:rPr>
  </w:style>
  <w:style w:type="paragraph" w:customStyle="1" w:styleId="itelnsodsazenm">
    <w:name w:val="čitelný s odsazením"/>
    <w:basedOn w:val="itelnbezodsazen"/>
    <w:pPr>
      <w:spacing w:before="120"/>
      <w:ind w:firstLine="709"/>
    </w:pPr>
  </w:style>
  <w:style w:type="paragraph" w:customStyle="1" w:styleId="itelnspsmeny">
    <w:name w:val="čitelný s písmeny"/>
    <w:basedOn w:val="itelnbezodsazen"/>
    <w:pPr>
      <w:spacing w:before="120"/>
      <w:ind w:left="283" w:hanging="283"/>
    </w:pPr>
  </w:style>
  <w:style w:type="paragraph" w:customStyle="1" w:styleId="kalendpl">
    <w:name w:val="kalendpl"/>
    <w:pPr>
      <w:suppressLineNumbers/>
      <w:tabs>
        <w:tab w:val="left" w:pos="567"/>
        <w:tab w:val="left" w:pos="709"/>
        <w:tab w:val="left" w:pos="1134"/>
        <w:tab w:val="left" w:pos="1418"/>
        <w:tab w:val="left" w:pos="2127"/>
        <w:tab w:val="left" w:pos="6946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sz w:val="24"/>
    </w:rPr>
  </w:style>
  <w:style w:type="paragraph" w:customStyle="1" w:styleId="matura">
    <w:name w:val="matura"/>
    <w:pPr>
      <w:tabs>
        <w:tab w:val="left" w:pos="993"/>
        <w:tab w:val="left" w:pos="3261"/>
        <w:tab w:val="left" w:pos="5670"/>
      </w:tabs>
      <w:overflowPunct w:val="0"/>
      <w:autoSpaceDE w:val="0"/>
      <w:autoSpaceDN w:val="0"/>
      <w:adjustRightInd w:val="0"/>
      <w:spacing w:before="120" w:line="240" w:lineRule="atLeast"/>
      <w:textAlignment w:val="baseline"/>
    </w:pPr>
    <w:rPr>
      <w:rFonts w:ascii="Tms Rmn" w:hAnsi="Tms Rmn"/>
    </w:rPr>
  </w:style>
  <w:style w:type="paragraph" w:customStyle="1" w:styleId="Nadpis20">
    <w:name w:val="Nadpis 20"/>
    <w:basedOn w:val="Normln"/>
    <w:pPr>
      <w:jc w:val="center"/>
    </w:pPr>
    <w:rPr>
      <w:sz w:val="40"/>
    </w:rPr>
  </w:style>
  <w:style w:type="paragraph" w:customStyle="1" w:styleId="nadpis16">
    <w:name w:val="nadpis16"/>
    <w:basedOn w:val="Normln"/>
    <w:uiPriority w:val="99"/>
    <w:pPr>
      <w:jc w:val="center"/>
    </w:pPr>
    <w:rPr>
      <w:sz w:val="46"/>
    </w:rPr>
  </w:style>
  <w:style w:type="paragraph" w:customStyle="1" w:styleId="tabulka">
    <w:name w:val="tabulka"/>
    <w:basedOn w:val="Normln"/>
    <w:pPr>
      <w:jc w:val="center"/>
    </w:pPr>
    <w:rPr>
      <w:rFonts w:ascii="Arial" w:hAnsi="Arial"/>
      <w:sz w:val="24"/>
    </w:rPr>
  </w:style>
  <w:style w:type="paragraph" w:customStyle="1" w:styleId="vyhlka">
    <w:name w:val="vyhláška"/>
    <w:basedOn w:val="itelnbezodsazen"/>
    <w:rPr>
      <w:sz w:val="28"/>
    </w:rPr>
  </w:style>
  <w:style w:type="paragraph" w:customStyle="1" w:styleId="itelnsodstavcem">
    <w:name w:val="čitelný s odstavcem"/>
    <w:basedOn w:val="itelnbezodsazen"/>
    <w:pPr>
      <w:spacing w:before="120"/>
    </w:pPr>
  </w:style>
  <w:style w:type="table" w:styleId="Mkatabulky">
    <w:name w:val="Table Grid"/>
    <w:basedOn w:val="Normlntabulka"/>
    <w:rsid w:val="0062720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5C3291"/>
    <w:rPr>
      <w:rFonts w:ascii="Tahoma" w:hAnsi="Tahoma" w:cs="Tahoma"/>
      <w:sz w:val="16"/>
      <w:szCs w:val="16"/>
    </w:rPr>
  </w:style>
  <w:style w:type="character" w:styleId="Hypertextovodkaz">
    <w:name w:val="Hyperlink"/>
    <w:rsid w:val="002154D7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8870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evyeenzmnka">
    <w:name w:val="Unresolved Mention"/>
    <w:basedOn w:val="Standardnpsmoodstavce"/>
    <w:uiPriority w:val="99"/>
    <w:semiHidden/>
    <w:unhideWhenUsed/>
    <w:rsid w:val="00140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2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jidelna@mssch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 soutěže</vt:lpstr>
    </vt:vector>
  </TitlesOfParts>
  <Company>Masarykova SŠ chemická</Company>
  <LinksUpToDate>false</LinksUpToDate>
  <CharactersWithSpaces>820</CharactersWithSpaces>
  <SharedDoc>false</SharedDoc>
  <HLinks>
    <vt:vector size="6" baseType="variant">
      <vt:variant>
        <vt:i4>1966115</vt:i4>
      </vt:variant>
      <vt:variant>
        <vt:i4>0</vt:i4>
      </vt:variant>
      <vt:variant>
        <vt:i4>0</vt:i4>
      </vt:variant>
      <vt:variant>
        <vt:i4>5</vt:i4>
      </vt:variant>
      <vt:variant>
        <vt:lpwstr>mailto:kalkulacky@mssch.cz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 soutěže</dc:title>
  <dc:subject/>
  <dc:creator>Mgr. Michal Běhounek</dc:creator>
  <cp:keywords/>
  <dc:description/>
  <cp:lastModifiedBy>Jan Zajac</cp:lastModifiedBy>
  <cp:revision>3</cp:revision>
  <cp:lastPrinted>2020-06-12T10:06:00Z</cp:lastPrinted>
  <dcterms:created xsi:type="dcterms:W3CDTF">2021-10-01T12:47:00Z</dcterms:created>
  <dcterms:modified xsi:type="dcterms:W3CDTF">2024-01-15T10:52:00Z</dcterms:modified>
</cp:coreProperties>
</file>